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UNIVERZITET U BA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NJ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OJ LUCI</w:t>
      </w:r>
    </w:p>
    <w:p w:rsidR="00EB142B" w:rsidRDefault="009F1B33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20"/>
          <w:szCs w:val="20"/>
        </w:rPr>
      </w:pPr>
      <w:r>
        <w:rPr>
          <w:rFonts w:ascii="Times-C-Bold" w:hAnsi="Times-C-Bold" w:cs="Times-C-Bold"/>
          <w:b/>
          <w:bCs/>
          <w:color w:val="231F20"/>
          <w:sz w:val="20"/>
          <w:szCs w:val="20"/>
        </w:rPr>
        <w:t>OBAVJEŠTENJ</w:t>
      </w:r>
      <w:r w:rsidR="00EB142B">
        <w:rPr>
          <w:rFonts w:ascii="Times-C-Bold" w:hAnsi="Times-C-Bold" w:cs="Times-C-Bold"/>
          <w:b/>
          <w:bCs/>
          <w:color w:val="231F20"/>
          <w:sz w:val="20"/>
          <w:szCs w:val="20"/>
        </w:rPr>
        <w:t>E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 NABAVCI BROJ 200-1-1-1-41/12</w:t>
      </w:r>
    </w:p>
    <w:p w:rsidR="00EB142B" w:rsidRDefault="009F1B33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Odjelj</w:t>
      </w:r>
      <w:r w:rsidR="00EB142B">
        <w:rPr>
          <w:rFonts w:ascii="Times-C-Bold" w:hAnsi="Times-C-Bold" w:cs="Times-C-Bold"/>
          <w:b/>
          <w:bCs/>
          <w:color w:val="231F20"/>
          <w:sz w:val="18"/>
          <w:szCs w:val="18"/>
        </w:rPr>
        <w:t>ak</w:t>
      </w:r>
      <w:proofErr w:type="spellEnd"/>
      <w:r w:rsidR="00EB142B"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r w:rsidR="00EB142B"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</w:t>
      </w:r>
      <w:r w:rsidR="00EB142B">
        <w:rPr>
          <w:rFonts w:ascii="Times-C-Bold" w:hAnsi="Times-C-Bold" w:cs="Times-C-Bold"/>
          <w:b/>
          <w:bCs/>
          <w:color w:val="231F20"/>
          <w:sz w:val="18"/>
          <w:szCs w:val="18"/>
        </w:rPr>
        <w:t>: UGOVORNI ORGAN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.1.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Podaci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o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ugovornom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organu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Naziv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: UNIVERZITET U BA</w:t>
      </w:r>
      <w:r w:rsidR="009F1B33">
        <w:rPr>
          <w:rFonts w:ascii="Times-C" w:hAnsi="Times-C" w:cs="Times-C"/>
          <w:color w:val="231F20"/>
          <w:sz w:val="18"/>
          <w:szCs w:val="18"/>
        </w:rPr>
        <w:t>NJ</w:t>
      </w:r>
      <w:r>
        <w:rPr>
          <w:rFonts w:ascii="Times-C" w:hAnsi="Times-C" w:cs="Times-C"/>
          <w:color w:val="231F20"/>
          <w:sz w:val="18"/>
          <w:szCs w:val="18"/>
        </w:rPr>
        <w:t>OJ LUCI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Kontakt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osoba</w:t>
      </w:r>
      <w:proofErr w:type="gramStart"/>
      <w:r>
        <w:rPr>
          <w:rFonts w:ascii="Times-C" w:hAnsi="Times-C" w:cs="Times-C"/>
          <w:color w:val="231F20"/>
          <w:sz w:val="18"/>
          <w:szCs w:val="18"/>
        </w:rPr>
        <w:t>:Marina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Mari</w:t>
      </w:r>
      <w:r w:rsidR="009F1B33">
        <w:rPr>
          <w:rFonts w:ascii="Times-C" w:hAnsi="Times-C" w:cs="Times-C"/>
          <w:color w:val="231F20"/>
          <w:sz w:val="18"/>
          <w:szCs w:val="18"/>
        </w:rPr>
        <w:t>ć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Adresa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: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Bulevar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vojvode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Petra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Bojovi</w:t>
      </w:r>
      <w:r w:rsidR="009F1B33">
        <w:rPr>
          <w:rFonts w:ascii="Times-C" w:hAnsi="Times-C" w:cs="Times-C"/>
          <w:color w:val="231F20"/>
          <w:sz w:val="18"/>
          <w:szCs w:val="18"/>
        </w:rPr>
        <w:t>ć</w:t>
      </w:r>
      <w:r>
        <w:rPr>
          <w:rFonts w:ascii="Times-C" w:hAnsi="Times-C" w:cs="Times-C"/>
          <w:color w:val="231F20"/>
          <w:sz w:val="18"/>
          <w:szCs w:val="18"/>
        </w:rPr>
        <w:t>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1A</w:t>
      </w:r>
    </w:p>
    <w:p w:rsidR="00EB142B" w:rsidRDefault="009F1B33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Poš</w:t>
      </w:r>
      <w:r w:rsidR="00EB142B">
        <w:rPr>
          <w:rFonts w:ascii="Times-C" w:hAnsi="Times-C" w:cs="Times-C"/>
          <w:color w:val="231F20"/>
          <w:sz w:val="18"/>
          <w:szCs w:val="18"/>
        </w:rPr>
        <w:t>tanski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broj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>: 78000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Op</w:t>
      </w:r>
      <w:r w:rsidR="009F1B33">
        <w:rPr>
          <w:rFonts w:ascii="Times-C" w:hAnsi="Times-C" w:cs="Times-C"/>
          <w:color w:val="231F20"/>
          <w:sz w:val="18"/>
          <w:szCs w:val="18"/>
        </w:rPr>
        <w:t>š</w:t>
      </w:r>
      <w:r>
        <w:rPr>
          <w:rFonts w:ascii="Times-C" w:hAnsi="Times-C" w:cs="Times-C"/>
          <w:color w:val="231F20"/>
          <w:sz w:val="18"/>
          <w:szCs w:val="18"/>
        </w:rPr>
        <w:t>tina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/Grad: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Ba</w:t>
      </w:r>
      <w:r w:rsidR="009F1B33">
        <w:rPr>
          <w:rFonts w:ascii="Times-C" w:hAnsi="Times-C" w:cs="Times-C"/>
          <w:color w:val="231F20"/>
          <w:sz w:val="18"/>
          <w:szCs w:val="18"/>
        </w:rPr>
        <w:t>nj</w:t>
      </w:r>
      <w:r>
        <w:rPr>
          <w:rFonts w:ascii="Times-C" w:hAnsi="Times-C" w:cs="Times-C"/>
          <w:color w:val="231F20"/>
          <w:sz w:val="18"/>
          <w:szCs w:val="18"/>
        </w:rPr>
        <w:t>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Luka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>IDB/JIB: 4401017720006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Telefon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: 051326004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Faks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: 051326009</w:t>
      </w:r>
    </w:p>
    <w:p w:rsidR="00EB142B" w:rsidRDefault="009F1B33" w:rsidP="00EB14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Elektronska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poš</w:t>
      </w:r>
      <w:r w:rsidR="00EB142B">
        <w:rPr>
          <w:rFonts w:ascii="Times-C" w:hAnsi="Times-C" w:cs="Times-C"/>
          <w:color w:val="231F20"/>
          <w:sz w:val="18"/>
          <w:szCs w:val="18"/>
        </w:rPr>
        <w:t>ta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r w:rsidR="00EB142B">
        <w:rPr>
          <w:rFonts w:ascii="TimesNewRoman" w:hAnsi="TimesNewRoman" w:cs="TimesNewRoman"/>
          <w:color w:val="231F20"/>
          <w:sz w:val="18"/>
          <w:szCs w:val="18"/>
        </w:rPr>
        <w:t>(e mail): slnabavke1@unibl.rs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 xml:space="preserve">Internet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adresa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r>
        <w:rPr>
          <w:rFonts w:ascii="TimesNewRoman" w:hAnsi="TimesNewRoman" w:cs="TimesNewRoman"/>
          <w:color w:val="231F20"/>
          <w:sz w:val="18"/>
          <w:szCs w:val="18"/>
        </w:rPr>
        <w:t>(web): www.unibl.org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.2.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Adresa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dodatne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informacije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 xml:space="preserve">Kao pod </w:t>
      </w:r>
      <w:r>
        <w:rPr>
          <w:rFonts w:ascii="CC-TimesRoman" w:hAnsi="CC-TimesRoman" w:cs="CC-TimesRoman"/>
          <w:color w:val="231F20"/>
          <w:sz w:val="18"/>
          <w:szCs w:val="18"/>
        </w:rPr>
        <w:t>I</w:t>
      </w:r>
      <w:r>
        <w:rPr>
          <w:rFonts w:ascii="Times-C" w:hAnsi="Times-C" w:cs="Times-C"/>
          <w:color w:val="231F20"/>
          <w:sz w:val="18"/>
          <w:szCs w:val="18"/>
        </w:rPr>
        <w:t>.1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.3.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Adresa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preuzima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nj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e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tenderske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dokumentacije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 xml:space="preserve">Kao pod </w:t>
      </w:r>
      <w:r>
        <w:rPr>
          <w:rFonts w:ascii="CC-TimesRoman" w:hAnsi="CC-TimesRoman" w:cs="CC-TimesRoman"/>
          <w:color w:val="231F20"/>
          <w:sz w:val="18"/>
          <w:szCs w:val="18"/>
        </w:rPr>
        <w:t>I</w:t>
      </w:r>
      <w:r>
        <w:rPr>
          <w:rFonts w:ascii="Times-C" w:hAnsi="Times-C" w:cs="Times-C"/>
          <w:color w:val="231F20"/>
          <w:sz w:val="18"/>
          <w:szCs w:val="18"/>
        </w:rPr>
        <w:t>.1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.4.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Adresa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dostavu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ponuda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/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zahtjeva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češće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 xml:space="preserve">Kao pod </w:t>
      </w:r>
      <w:r>
        <w:rPr>
          <w:rFonts w:ascii="CC-TimesRoman" w:hAnsi="CC-TimesRoman" w:cs="CC-TimesRoman"/>
          <w:color w:val="231F20"/>
          <w:sz w:val="18"/>
          <w:szCs w:val="18"/>
        </w:rPr>
        <w:t>I</w:t>
      </w:r>
      <w:r>
        <w:rPr>
          <w:rFonts w:ascii="Times-C" w:hAnsi="Times-C" w:cs="Times-C"/>
          <w:color w:val="231F20"/>
          <w:sz w:val="18"/>
          <w:szCs w:val="18"/>
        </w:rPr>
        <w:t>.1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.5.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Vrsta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ugovornog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organa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,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nivo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glavna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djelatnost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I</w:t>
      </w:r>
      <w:r>
        <w:rPr>
          <w:rFonts w:ascii="Times-C" w:hAnsi="Times-C" w:cs="Times-C"/>
          <w:color w:val="231F20"/>
          <w:sz w:val="18"/>
          <w:szCs w:val="18"/>
        </w:rPr>
        <w:t xml:space="preserve">.5.a.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Vrsta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ugovornog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organa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: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Javni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subjekt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I</w:t>
      </w:r>
      <w:r>
        <w:rPr>
          <w:rFonts w:ascii="Times-C" w:hAnsi="Times-C" w:cs="Times-C"/>
          <w:color w:val="231F20"/>
          <w:sz w:val="18"/>
          <w:szCs w:val="18"/>
        </w:rPr>
        <w:t xml:space="preserve">.5.b.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Nivo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kojem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pripada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ugovorni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organ: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Entitetski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nivo,</w:t>
      </w:r>
      <w:proofErr w:type="gramEnd"/>
      <w:r>
        <w:rPr>
          <w:rFonts w:ascii="Times-C" w:hAnsi="Times-C" w:cs="Times-C"/>
          <w:color w:val="231F20"/>
          <w:sz w:val="18"/>
          <w:szCs w:val="18"/>
        </w:rPr>
        <w:t>Republika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Srpska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I</w:t>
      </w:r>
      <w:r>
        <w:rPr>
          <w:rFonts w:ascii="Times-C" w:hAnsi="Times-C" w:cs="Times-C"/>
          <w:color w:val="231F20"/>
          <w:sz w:val="18"/>
          <w:szCs w:val="18"/>
        </w:rPr>
        <w:t xml:space="preserve">.5.c.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Djelat</w:t>
      </w:r>
      <w:r w:rsidR="009F1B33">
        <w:rPr>
          <w:rFonts w:ascii="Times-C" w:hAnsi="Times-C" w:cs="Times-C"/>
          <w:color w:val="231F20"/>
          <w:sz w:val="18"/>
          <w:szCs w:val="18"/>
        </w:rPr>
        <w:t>nost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ugovornog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organa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: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Obrazovanj</w:t>
      </w:r>
      <w:r>
        <w:rPr>
          <w:rFonts w:ascii="Times-C" w:hAnsi="Times-C" w:cs="Times-C"/>
          <w:color w:val="231F20"/>
          <w:sz w:val="18"/>
          <w:szCs w:val="18"/>
        </w:rPr>
        <w:t>e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.6. </w:t>
      </w:r>
      <w:proofErr w:type="spellStart"/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Zajednič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ka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nabavka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>Ne</w:t>
      </w:r>
    </w:p>
    <w:p w:rsidR="00EB142B" w:rsidRDefault="009F1B33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Odjelj</w:t>
      </w:r>
      <w:r w:rsidR="00EB142B">
        <w:rPr>
          <w:rFonts w:ascii="Times-C-Bold" w:hAnsi="Times-C-Bold" w:cs="Times-C-Bold"/>
          <w:b/>
          <w:bCs/>
          <w:color w:val="231F20"/>
          <w:sz w:val="18"/>
          <w:szCs w:val="18"/>
        </w:rPr>
        <w:t>ak</w:t>
      </w:r>
      <w:proofErr w:type="spellEnd"/>
      <w:r w:rsidR="00EB142B"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r w:rsidR="00EB142B"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</w:t>
      </w:r>
      <w:r w:rsidR="00EB142B">
        <w:rPr>
          <w:rFonts w:ascii="Times-C-Bold" w:hAnsi="Times-C-Bold" w:cs="Times-C-Bold"/>
          <w:b/>
          <w:bCs/>
          <w:color w:val="231F20"/>
          <w:sz w:val="18"/>
          <w:szCs w:val="18"/>
        </w:rPr>
        <w:t>: PREDMET UGOVORA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.1.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Vrsta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ugovora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 xml:space="preserve">Robe,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Kupovina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.2.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Podjela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proofErr w:type="gram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na</w:t>
      </w:r>
      <w:proofErr w:type="spellEnd"/>
      <w:proofErr w:type="gram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lotove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>Ne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proofErr w:type="gramStart"/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.3. Da li se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namjerava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zak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ljučiti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okvirni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sporazum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?</w:t>
      </w:r>
      <w:proofErr w:type="gram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>Ne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.4.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Opis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.4.a.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Naziv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predmeta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ugovora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Nabavka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stav</w:t>
      </w:r>
      <w:r w:rsidR="009F1B33">
        <w:rPr>
          <w:rFonts w:ascii="Times-C" w:hAnsi="Times-C" w:cs="Times-C"/>
          <w:color w:val="231F20"/>
          <w:sz w:val="18"/>
          <w:szCs w:val="18"/>
        </w:rPr>
        <w:t>ljanje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u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funkciju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robota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sa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dodatnom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opremom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za</w:t>
      </w:r>
      <w:proofErr w:type="spellEnd"/>
    </w:p>
    <w:p w:rsidR="00EB142B" w:rsidRDefault="009F1B33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potrebe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Maš</w:t>
      </w:r>
      <w:r w:rsidR="00EB142B">
        <w:rPr>
          <w:rFonts w:ascii="Times-C" w:hAnsi="Times-C" w:cs="Times-C"/>
          <w:color w:val="231F20"/>
          <w:sz w:val="18"/>
          <w:szCs w:val="18"/>
        </w:rPr>
        <w:t>inskog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fakulteta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Univerziteta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u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Ba</w:t>
      </w:r>
      <w:r>
        <w:rPr>
          <w:rFonts w:ascii="Times-C" w:hAnsi="Times-C" w:cs="Times-C"/>
          <w:color w:val="231F20"/>
          <w:sz w:val="18"/>
          <w:szCs w:val="18"/>
        </w:rPr>
        <w:t>nj</w:t>
      </w:r>
      <w:r w:rsidR="00EB142B">
        <w:rPr>
          <w:rFonts w:ascii="Times-C" w:hAnsi="Times-C" w:cs="Times-C"/>
          <w:color w:val="231F20"/>
          <w:sz w:val="18"/>
          <w:szCs w:val="18"/>
        </w:rPr>
        <w:t>oj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Luci-ponov</w:t>
      </w:r>
      <w:r w:rsidR="009F1B33">
        <w:rPr>
          <w:rFonts w:ascii="Times-C" w:hAnsi="Times-C" w:cs="Times-C"/>
          <w:color w:val="231F20"/>
          <w:sz w:val="18"/>
          <w:szCs w:val="18"/>
        </w:rPr>
        <w:t>lj</w:t>
      </w:r>
      <w:r>
        <w:rPr>
          <w:rFonts w:ascii="Times-C" w:hAnsi="Times-C" w:cs="Times-C"/>
          <w:color w:val="231F20"/>
          <w:sz w:val="18"/>
          <w:szCs w:val="18"/>
        </w:rPr>
        <w:t>eni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postupak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.5.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Ukupna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koli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č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ina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ugovora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proofErr w:type="gram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ili</w:t>
      </w:r>
      <w:proofErr w:type="spellEnd"/>
      <w:proofErr w:type="gram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obim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ugovora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CC-TimesRoman" w:hAnsi="CC-TimesRoman" w:cs="CC-TimesRoman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>100.000</w:t>
      </w:r>
      <w:proofErr w:type="gramStart"/>
      <w:r>
        <w:rPr>
          <w:rFonts w:ascii="Times-C" w:hAnsi="Times-C" w:cs="Times-C"/>
          <w:color w:val="231F20"/>
          <w:sz w:val="18"/>
          <w:szCs w:val="18"/>
        </w:rPr>
        <w:t>,00</w:t>
      </w:r>
      <w:r>
        <w:rPr>
          <w:rFonts w:ascii="CC-TimesRoman" w:hAnsi="CC-TimesRoman" w:cs="CC-TimesRoman"/>
          <w:color w:val="231F20"/>
          <w:sz w:val="18"/>
          <w:szCs w:val="18"/>
        </w:rPr>
        <w:t>KM</w:t>
      </w:r>
      <w:proofErr w:type="gram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.5.a. </w:t>
      </w:r>
      <w:proofErr w:type="spellStart"/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Procijenj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ena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ukupna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vrijednost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ugovora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(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vrijednost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bez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PDV-a)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>100.000,00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.6.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Mjesto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isporuke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roba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proofErr w:type="gram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ili</w:t>
      </w:r>
      <w:proofErr w:type="spellEnd"/>
      <w:proofErr w:type="gram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izvr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šenje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usluga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ili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izvo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đenje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proofErr w:type="spellStart"/>
      <w:proofErr w:type="gram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radova</w:t>
      </w:r>
      <w:proofErr w:type="spellEnd"/>
      <w:proofErr w:type="gram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Ma</w:t>
      </w:r>
      <w:r w:rsidR="009F1B33">
        <w:rPr>
          <w:rFonts w:ascii="Times-C" w:hAnsi="Times-C" w:cs="Times-C"/>
          <w:color w:val="231F20"/>
          <w:sz w:val="18"/>
          <w:szCs w:val="18"/>
        </w:rPr>
        <w:t>š</w:t>
      </w:r>
      <w:r>
        <w:rPr>
          <w:rFonts w:ascii="Times-C" w:hAnsi="Times-C" w:cs="Times-C"/>
          <w:color w:val="231F20"/>
          <w:sz w:val="18"/>
          <w:szCs w:val="18"/>
        </w:rPr>
        <w:t>inski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fakultet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,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Ul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.</w:t>
      </w:r>
      <w:proofErr w:type="gramEnd"/>
      <w:r w:rsidR="009F1B33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Bulevar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vojvode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Stepe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Stepanović</w:t>
      </w:r>
      <w:r>
        <w:rPr>
          <w:rFonts w:ascii="Times-C" w:hAnsi="Times-C" w:cs="Times-C"/>
          <w:color w:val="231F20"/>
          <w:sz w:val="18"/>
          <w:szCs w:val="18"/>
        </w:rPr>
        <w:t>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broj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 77,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B</w:t>
      </w:r>
      <w:r w:rsidR="009F1B33">
        <w:rPr>
          <w:rFonts w:ascii="Times-C" w:hAnsi="Times-C" w:cs="Times-C"/>
          <w:color w:val="231F20"/>
          <w:sz w:val="18"/>
          <w:szCs w:val="18"/>
        </w:rPr>
        <w:t>nj</w:t>
      </w:r>
      <w:r>
        <w:rPr>
          <w:rFonts w:ascii="Times-C" w:hAnsi="Times-C" w:cs="Times-C"/>
          <w:color w:val="231F20"/>
          <w:sz w:val="18"/>
          <w:szCs w:val="18"/>
        </w:rPr>
        <w:t>wa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Luka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.8.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Traja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nj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e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ugovora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proofErr w:type="gram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ili</w:t>
      </w:r>
      <w:proofErr w:type="spellEnd"/>
      <w:proofErr w:type="gram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rok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izvr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šenj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 xml:space="preserve">70 </w:t>
      </w: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dana</w:t>
      </w:r>
      <w:proofErr w:type="spellEnd"/>
      <w:proofErr w:type="gram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Odje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lj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ak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: PRAVNE, EKONOMSKE ILI TEHNI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Č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KE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INFORMACIJE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proofErr w:type="gramStart"/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.1. Da li se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zahtjeva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garancija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ponudu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?</w:t>
      </w:r>
      <w:proofErr w:type="gram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>Da (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Deta</w:t>
      </w:r>
      <w:r w:rsidR="009F1B33">
        <w:rPr>
          <w:rFonts w:ascii="Times-C" w:hAnsi="Times-C" w:cs="Times-C"/>
          <w:color w:val="231F20"/>
          <w:sz w:val="18"/>
          <w:szCs w:val="18"/>
        </w:rPr>
        <w:t>lj</w:t>
      </w:r>
      <w:r>
        <w:rPr>
          <w:rFonts w:ascii="Times-C" w:hAnsi="Times-C" w:cs="Times-C"/>
          <w:color w:val="231F20"/>
          <w:sz w:val="18"/>
          <w:szCs w:val="18"/>
        </w:rPr>
        <w:t>ne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informacije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zahtjevi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dati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u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tenderskoj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dokumentaciji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>)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proofErr w:type="gramStart"/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.2. Da li se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zahtjeva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garancija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izvr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šenj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e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ugovora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?</w:t>
      </w:r>
      <w:proofErr w:type="gram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>Da (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Detaqne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informacije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zahtjevi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dati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u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tenderskoj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dokumentaciji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>)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III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.4.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Ograni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čenje</w:t>
      </w:r>
      <w:proofErr w:type="spellEnd"/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učešće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Obavezni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uslovi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za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</w:t>
      </w:r>
      <w:r w:rsidR="009F1B33">
        <w:rPr>
          <w:rFonts w:ascii="Times-C" w:hAnsi="Times-C" w:cs="Times-C"/>
          <w:color w:val="231F20"/>
          <w:sz w:val="18"/>
          <w:szCs w:val="18"/>
        </w:rPr>
        <w:t>češće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iz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č</w:t>
      </w:r>
      <w:r>
        <w:rPr>
          <w:rFonts w:ascii="Times-C" w:hAnsi="Times-C" w:cs="Times-C"/>
          <w:color w:val="231F20"/>
          <w:sz w:val="18"/>
          <w:szCs w:val="18"/>
        </w:rPr>
        <w:t>lana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23.</w:t>
      </w:r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Zakona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o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javnim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nabavkama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BiH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, a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dokazi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definisani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deta</w:t>
      </w:r>
      <w:r w:rsidR="009F1B33">
        <w:rPr>
          <w:rFonts w:ascii="Times-C" w:hAnsi="Times-C" w:cs="Times-C"/>
          <w:color w:val="231F20"/>
          <w:sz w:val="18"/>
          <w:szCs w:val="18"/>
        </w:rPr>
        <w:t>lj</w:t>
      </w:r>
      <w:r>
        <w:rPr>
          <w:rFonts w:ascii="Times-C" w:hAnsi="Times-C" w:cs="Times-C"/>
          <w:color w:val="231F20"/>
          <w:sz w:val="18"/>
          <w:szCs w:val="18"/>
        </w:rPr>
        <w:t>no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u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tenderskoj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lastRenderedPageBreak/>
        <w:t>dokumentaciji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>.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Odje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lj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ak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IV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: POSTUPAK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IV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.1.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Vrsta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postupka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Otvoreni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postupak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IV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.2.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Kriterijum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dodjelu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ugovora</w:t>
      </w:r>
      <w:proofErr w:type="spellEnd"/>
    </w:p>
    <w:p w:rsidR="00EB142B" w:rsidRDefault="009F1B33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Najniž</w:t>
      </w:r>
      <w:r w:rsidR="00EB142B">
        <w:rPr>
          <w:rFonts w:ascii="Times-C" w:hAnsi="Times-C" w:cs="Times-C"/>
          <w:color w:val="231F20"/>
          <w:sz w:val="18"/>
          <w:szCs w:val="18"/>
        </w:rPr>
        <w:t>a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cijena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tehni</w:t>
      </w:r>
      <w:r>
        <w:rPr>
          <w:rFonts w:ascii="Times-C" w:hAnsi="Times-C" w:cs="Times-C"/>
          <w:color w:val="231F20"/>
          <w:sz w:val="18"/>
          <w:szCs w:val="18"/>
        </w:rPr>
        <w:t>č</w:t>
      </w:r>
      <w:r w:rsidR="00EB142B">
        <w:rPr>
          <w:rFonts w:ascii="Times-C" w:hAnsi="Times-C" w:cs="Times-C"/>
          <w:color w:val="231F20"/>
          <w:sz w:val="18"/>
          <w:szCs w:val="18"/>
        </w:rPr>
        <w:t>ki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zadovo</w:t>
      </w:r>
      <w:r>
        <w:rPr>
          <w:rFonts w:ascii="Times-C" w:hAnsi="Times-C" w:cs="Times-C"/>
          <w:color w:val="231F20"/>
          <w:sz w:val="18"/>
          <w:szCs w:val="18"/>
        </w:rPr>
        <w:t>lj</w:t>
      </w:r>
      <w:r w:rsidR="00EB142B">
        <w:rPr>
          <w:rFonts w:ascii="Times-C" w:hAnsi="Times-C" w:cs="Times-C"/>
          <w:color w:val="231F20"/>
          <w:sz w:val="18"/>
          <w:szCs w:val="18"/>
        </w:rPr>
        <w:t>avaju</w:t>
      </w:r>
      <w:r>
        <w:rPr>
          <w:rFonts w:ascii="Times-C" w:hAnsi="Times-C" w:cs="Times-C"/>
          <w:color w:val="231F20"/>
          <w:sz w:val="18"/>
          <w:szCs w:val="18"/>
        </w:rPr>
        <w:t>ć</w:t>
      </w:r>
      <w:r w:rsidR="00EB142B">
        <w:rPr>
          <w:rFonts w:ascii="Times-C" w:hAnsi="Times-C" w:cs="Times-C"/>
          <w:color w:val="231F20"/>
          <w:sz w:val="18"/>
          <w:szCs w:val="18"/>
        </w:rPr>
        <w:t>e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ponude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IV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.3.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Uslovi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dostavu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/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preuzima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nj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e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tenderske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dokumentacije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IV</w:t>
      </w:r>
      <w:r>
        <w:rPr>
          <w:rFonts w:ascii="Times-C" w:hAnsi="Times-C" w:cs="Times-C"/>
          <w:color w:val="231F20"/>
          <w:sz w:val="18"/>
          <w:szCs w:val="18"/>
        </w:rPr>
        <w:t xml:space="preserve">.3.a.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Datum</w:t>
      </w:r>
      <w:proofErr w:type="gramStart"/>
      <w:r>
        <w:rPr>
          <w:rFonts w:ascii="Times-C" w:hAnsi="Times-C" w:cs="Times-C"/>
          <w:color w:val="231F20"/>
          <w:sz w:val="18"/>
          <w:szCs w:val="18"/>
        </w:rPr>
        <w:t>:Mo</w:t>
      </w:r>
      <w:r w:rsidR="009F1B33">
        <w:rPr>
          <w:rFonts w:ascii="Times-C" w:hAnsi="Times-C" w:cs="Times-C"/>
          <w:color w:val="231F20"/>
          <w:sz w:val="18"/>
          <w:szCs w:val="18"/>
        </w:rPr>
        <w:t>ž</w:t>
      </w:r>
      <w:r>
        <w:rPr>
          <w:rFonts w:ascii="Times-C" w:hAnsi="Times-C" w:cs="Times-C"/>
          <w:color w:val="231F20"/>
          <w:sz w:val="18"/>
          <w:szCs w:val="18"/>
        </w:rPr>
        <w:t>e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 se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obezbijediti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do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1.11.2012. </w:t>
      </w: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godine</w:t>
      </w:r>
      <w:proofErr w:type="spellEnd"/>
      <w:proofErr w:type="gram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IV</w:t>
      </w:r>
      <w:r>
        <w:rPr>
          <w:rFonts w:ascii="Times-C" w:hAnsi="Times-C" w:cs="Times-C"/>
          <w:color w:val="231F20"/>
          <w:sz w:val="18"/>
          <w:szCs w:val="18"/>
        </w:rPr>
        <w:t xml:space="preserve">.3.b.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Nov</w:t>
      </w:r>
      <w:r w:rsidR="009F1B33">
        <w:rPr>
          <w:rFonts w:ascii="Times-C" w:hAnsi="Times-C" w:cs="Times-C"/>
          <w:color w:val="231F20"/>
          <w:sz w:val="18"/>
          <w:szCs w:val="18"/>
        </w:rPr>
        <w:t>č</w:t>
      </w:r>
      <w:r>
        <w:rPr>
          <w:rFonts w:ascii="Times-C" w:hAnsi="Times-C" w:cs="Times-C"/>
          <w:color w:val="231F20"/>
          <w:sz w:val="18"/>
          <w:szCs w:val="18"/>
        </w:rPr>
        <w:t>ana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naknada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: Da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IV</w:t>
      </w:r>
      <w:r>
        <w:rPr>
          <w:rFonts w:ascii="Times-C" w:hAnsi="Times-C" w:cs="Times-C"/>
          <w:color w:val="231F20"/>
          <w:sz w:val="18"/>
          <w:szCs w:val="18"/>
        </w:rPr>
        <w:t xml:space="preserve">.3.b-1.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Iznos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nov</w:t>
      </w:r>
      <w:r w:rsidR="009F1B33">
        <w:rPr>
          <w:rFonts w:ascii="Times-C" w:hAnsi="Times-C" w:cs="Times-C"/>
          <w:color w:val="231F20"/>
          <w:sz w:val="18"/>
          <w:szCs w:val="18"/>
        </w:rPr>
        <w:t>č</w:t>
      </w:r>
      <w:r>
        <w:rPr>
          <w:rFonts w:ascii="Times-C" w:hAnsi="Times-C" w:cs="Times-C"/>
          <w:color w:val="231F20"/>
          <w:sz w:val="18"/>
          <w:szCs w:val="18"/>
        </w:rPr>
        <w:t>ane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naknade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: 20,00KM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IV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.4.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Rok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prijem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ponuda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/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zahtjeva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za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u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češće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 xml:space="preserve">Datum: 6.11.2012.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Vrijeme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: 10:00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IV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.5. Datum,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vrijeme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i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mjesto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otvarawa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ponuda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Times-C" w:hAnsi="Times-C" w:cs="Times-C"/>
          <w:color w:val="231F20"/>
          <w:sz w:val="18"/>
          <w:szCs w:val="18"/>
        </w:rPr>
        <w:t xml:space="preserve">Datum: 6.11.2012.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Vrijeme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: 11:00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Mjesto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: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Zgrada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administracije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Rektorata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Univerziteta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u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Ba</w:t>
      </w:r>
      <w:r w:rsidR="009F1B33">
        <w:rPr>
          <w:rFonts w:ascii="Times-C" w:hAnsi="Times-C" w:cs="Times-C"/>
          <w:color w:val="231F20"/>
          <w:sz w:val="18"/>
          <w:szCs w:val="18"/>
        </w:rPr>
        <w:t>nj</w:t>
      </w:r>
      <w:r>
        <w:rPr>
          <w:rFonts w:ascii="Times-C" w:hAnsi="Times-C" w:cs="Times-C"/>
          <w:color w:val="231F20"/>
          <w:sz w:val="18"/>
          <w:szCs w:val="18"/>
        </w:rPr>
        <w:t>oj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Luci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,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</w:t>
      </w:r>
      <w:r w:rsidR="009F1B33">
        <w:rPr>
          <w:rFonts w:ascii="Times-C" w:hAnsi="Times-C" w:cs="Times-C"/>
          <w:color w:val="231F20"/>
          <w:sz w:val="18"/>
          <w:szCs w:val="18"/>
        </w:rPr>
        <w:t>l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.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Bulevar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vojvode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 Petra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Bojović</w:t>
      </w:r>
      <w:r>
        <w:rPr>
          <w:rFonts w:ascii="Times-C" w:hAnsi="Times-C" w:cs="Times-C"/>
          <w:color w:val="231F20"/>
          <w:sz w:val="18"/>
          <w:szCs w:val="18"/>
        </w:rPr>
        <w:t>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1A,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Bawa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Luka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-Bold" w:hAnsi="Times-C-Bold" w:cs="Times-C-Bold"/>
          <w:b/>
          <w:bCs/>
          <w:color w:val="231F20"/>
          <w:sz w:val="18"/>
          <w:szCs w:val="18"/>
        </w:rPr>
      </w:pPr>
      <w:proofErr w:type="spellStart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Odje</w:t>
      </w:r>
      <w:r w:rsidR="009F1B33">
        <w:rPr>
          <w:rFonts w:ascii="Times-C-Bold" w:hAnsi="Times-C-Bold" w:cs="Times-C-Bold"/>
          <w:b/>
          <w:bCs/>
          <w:color w:val="231F20"/>
          <w:sz w:val="18"/>
          <w:szCs w:val="18"/>
        </w:rPr>
        <w:t>lj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ak</w:t>
      </w:r>
      <w:proofErr w:type="spellEnd"/>
      <w:r>
        <w:rPr>
          <w:rFonts w:ascii="Times-C-Bold" w:hAnsi="Times-C-Bold" w:cs="Times-C-Bold"/>
          <w:b/>
          <w:bCs/>
          <w:color w:val="231F20"/>
          <w:sz w:val="18"/>
          <w:szCs w:val="18"/>
        </w:rPr>
        <w:t xml:space="preserve"> </w:t>
      </w:r>
      <w:r>
        <w:rPr>
          <w:rFonts w:ascii="CC-TimesRoman-Bold" w:hAnsi="CC-TimesRoman-Bold" w:cs="CC-TimesRoman-Bold"/>
          <w:b/>
          <w:bCs/>
          <w:color w:val="231F20"/>
          <w:sz w:val="18"/>
          <w:szCs w:val="18"/>
        </w:rPr>
        <w:t>V</w:t>
      </w:r>
      <w:r>
        <w:rPr>
          <w:rFonts w:ascii="Times-C-Bold" w:hAnsi="Times-C-Bold" w:cs="Times-C-Bold"/>
          <w:b/>
          <w:bCs/>
          <w:color w:val="231F20"/>
          <w:sz w:val="18"/>
          <w:szCs w:val="18"/>
        </w:rPr>
        <w:t>: DODATNE INFORMACIJE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Instrukcija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za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doma</w:t>
      </w:r>
      <w:r w:rsidR="009F1B33">
        <w:rPr>
          <w:rFonts w:ascii="Times-C" w:hAnsi="Times-C" w:cs="Times-C"/>
          <w:color w:val="231F20"/>
          <w:sz w:val="18"/>
          <w:szCs w:val="18"/>
        </w:rPr>
        <w:t>ć</w:t>
      </w:r>
      <w:r>
        <w:rPr>
          <w:rFonts w:ascii="Times-C" w:hAnsi="Times-C" w:cs="Times-C"/>
          <w:color w:val="231F20"/>
          <w:sz w:val="18"/>
          <w:szCs w:val="18"/>
        </w:rPr>
        <w:t>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uplate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: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Za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Tendersku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dokumentaciju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pla</w:t>
      </w:r>
      <w:r w:rsidR="009F1B33">
        <w:rPr>
          <w:rFonts w:ascii="Times-C" w:hAnsi="Times-C" w:cs="Times-C"/>
          <w:color w:val="231F20"/>
          <w:sz w:val="18"/>
          <w:szCs w:val="18"/>
        </w:rPr>
        <w:t>ć</w:t>
      </w:r>
      <w:r>
        <w:rPr>
          <w:rFonts w:ascii="Times-C" w:hAnsi="Times-C" w:cs="Times-C"/>
          <w:color w:val="231F20"/>
          <w:sz w:val="18"/>
          <w:szCs w:val="18"/>
        </w:rPr>
        <w:t>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se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iznos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gramStart"/>
      <w:r>
        <w:rPr>
          <w:rFonts w:ascii="Times-C" w:hAnsi="Times-C" w:cs="Times-C"/>
          <w:color w:val="231F20"/>
          <w:sz w:val="18"/>
          <w:szCs w:val="18"/>
        </w:rPr>
        <w:t>od</w:t>
      </w:r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 20,00KM.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Uplate</w:t>
      </w:r>
      <w:proofErr w:type="spellEnd"/>
    </w:p>
    <w:p w:rsidR="00EB142B" w:rsidRDefault="009F1B33" w:rsidP="00EB142B">
      <w:pPr>
        <w:autoSpaceDE w:val="0"/>
        <w:autoSpaceDN w:val="0"/>
        <w:adjustRightInd w:val="0"/>
        <w:spacing w:after="0" w:line="240" w:lineRule="auto"/>
        <w:rPr>
          <w:rFonts w:ascii="CC-TimesRoman" w:hAnsi="CC-TimesRoman" w:cs="CC-TimesRoman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vrš</w:t>
      </w:r>
      <w:r w:rsidR="00EB142B">
        <w:rPr>
          <w:rFonts w:ascii="Times-C" w:hAnsi="Times-C" w:cs="Times-C"/>
          <w:color w:val="231F20"/>
          <w:sz w:val="18"/>
          <w:szCs w:val="18"/>
        </w:rPr>
        <w:t>iti</w:t>
      </w:r>
      <w:proofErr w:type="spellEnd"/>
      <w:proofErr w:type="gram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na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Ž</w:t>
      </w:r>
      <w:r w:rsidR="00EB142B">
        <w:rPr>
          <w:rFonts w:ascii="Times-C" w:hAnsi="Times-C" w:cs="Times-C"/>
          <w:color w:val="231F20"/>
          <w:sz w:val="18"/>
          <w:szCs w:val="18"/>
        </w:rPr>
        <w:t>iro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-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ra</w:t>
      </w:r>
      <w:r>
        <w:rPr>
          <w:rFonts w:ascii="Times-C" w:hAnsi="Times-C" w:cs="Times-C"/>
          <w:color w:val="231F20"/>
          <w:sz w:val="18"/>
          <w:szCs w:val="18"/>
        </w:rPr>
        <w:t>č</w:t>
      </w:r>
      <w:r w:rsidR="00EB142B">
        <w:rPr>
          <w:rFonts w:ascii="Times-C" w:hAnsi="Times-C" w:cs="Times-C"/>
          <w:color w:val="231F20"/>
          <w:sz w:val="18"/>
          <w:szCs w:val="18"/>
        </w:rPr>
        <w:t>un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broj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: 551-001-00009070-76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kod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EB142B">
        <w:rPr>
          <w:rFonts w:ascii="CC-TimesRoman" w:hAnsi="CC-TimesRoman" w:cs="CC-TimesRoman"/>
          <w:color w:val="231F20"/>
          <w:sz w:val="18"/>
          <w:szCs w:val="18"/>
        </w:rPr>
        <w:t>UniCredit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 xml:space="preserve">Bank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Banja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Luka,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Ba</w:t>
      </w:r>
      <w:r w:rsidR="009F1B33">
        <w:rPr>
          <w:rFonts w:ascii="Times-C" w:hAnsi="Times-C" w:cs="Times-C"/>
          <w:color w:val="231F20"/>
          <w:sz w:val="18"/>
          <w:szCs w:val="18"/>
        </w:rPr>
        <w:t>nj</w:t>
      </w:r>
      <w:r>
        <w:rPr>
          <w:rFonts w:ascii="Times-C" w:hAnsi="Times-C" w:cs="Times-C"/>
          <w:color w:val="231F20"/>
          <w:sz w:val="18"/>
          <w:szCs w:val="18"/>
        </w:rPr>
        <w:t>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Luka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svrha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doznake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"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Uplata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za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tendersku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dokumentaciju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za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javnu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nabavku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broj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: 01/05-3.1917-1/12-ponov</w:t>
      </w:r>
      <w:r w:rsidR="009F1B33">
        <w:rPr>
          <w:rFonts w:ascii="Times-C" w:hAnsi="Times-C" w:cs="Times-C"/>
          <w:color w:val="231F20"/>
          <w:sz w:val="18"/>
          <w:szCs w:val="18"/>
        </w:rPr>
        <w:t>lj</w:t>
      </w:r>
      <w:r>
        <w:rPr>
          <w:rFonts w:ascii="Times-C" w:hAnsi="Times-C" w:cs="Times-C"/>
          <w:color w:val="231F20"/>
          <w:sz w:val="18"/>
          <w:szCs w:val="18"/>
        </w:rPr>
        <w:t>eni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postupak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".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Vrsta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prihoda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 722539,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opština</w:t>
      </w:r>
      <w:proofErr w:type="spellEnd"/>
      <w:r w:rsidR="009F1B33">
        <w:rPr>
          <w:rFonts w:ascii="Times-C" w:hAnsi="Times-C" w:cs="Times-C"/>
          <w:color w:val="231F20"/>
          <w:sz w:val="18"/>
          <w:szCs w:val="18"/>
        </w:rPr>
        <w:t xml:space="preserve"> 002, </w:t>
      </w:r>
      <w:proofErr w:type="spellStart"/>
      <w:r w:rsidR="009F1B33">
        <w:rPr>
          <w:rFonts w:ascii="Times-C" w:hAnsi="Times-C" w:cs="Times-C"/>
          <w:color w:val="231F20"/>
          <w:sz w:val="18"/>
          <w:szCs w:val="18"/>
        </w:rPr>
        <w:t>budž</w:t>
      </w:r>
      <w:r>
        <w:rPr>
          <w:rFonts w:ascii="Times-C" w:hAnsi="Times-C" w:cs="Times-C"/>
          <w:color w:val="231F20"/>
          <w:sz w:val="18"/>
          <w:szCs w:val="18"/>
        </w:rPr>
        <w:t>etska</w:t>
      </w:r>
      <w:proofErr w:type="spellEnd"/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proofErr w:type="gramStart"/>
      <w:r>
        <w:rPr>
          <w:rFonts w:ascii="Times-C" w:hAnsi="Times-C" w:cs="Times-C"/>
          <w:color w:val="231F20"/>
          <w:sz w:val="18"/>
          <w:szCs w:val="18"/>
        </w:rPr>
        <w:t>organizacija</w:t>
      </w:r>
      <w:proofErr w:type="spellEnd"/>
      <w:proofErr w:type="gramEnd"/>
      <w:r>
        <w:rPr>
          <w:rFonts w:ascii="Times-C" w:hAnsi="Times-C" w:cs="Times-C"/>
          <w:color w:val="231F20"/>
          <w:sz w:val="18"/>
          <w:szCs w:val="18"/>
        </w:rPr>
        <w:t xml:space="preserve"> 0830001.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Instrukcija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za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inostrane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uplate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>:</w:t>
      </w:r>
    </w:p>
    <w:p w:rsidR="00EB142B" w:rsidRDefault="009F1B33" w:rsidP="00EB142B">
      <w:pPr>
        <w:autoSpaceDE w:val="0"/>
        <w:autoSpaceDN w:val="0"/>
        <w:adjustRightInd w:val="0"/>
        <w:spacing w:after="0" w:line="240" w:lineRule="auto"/>
        <w:rPr>
          <w:rFonts w:ascii="CC-TimesRoman" w:hAnsi="CC-TimesRoman" w:cs="CC-TimesRoman"/>
          <w:color w:val="231F20"/>
          <w:sz w:val="18"/>
          <w:szCs w:val="18"/>
        </w:rPr>
      </w:pPr>
      <w:proofErr w:type="spellStart"/>
      <w:r>
        <w:rPr>
          <w:rFonts w:ascii="Times-C" w:hAnsi="Times-C" w:cs="Times-C"/>
          <w:color w:val="231F20"/>
          <w:sz w:val="18"/>
          <w:szCs w:val="18"/>
        </w:rPr>
        <w:t>Za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Tendersku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dokumentaciju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 </w:t>
      </w:r>
      <w:proofErr w:type="spellStart"/>
      <w:r>
        <w:rPr>
          <w:rFonts w:ascii="Times-C" w:hAnsi="Times-C" w:cs="Times-C"/>
          <w:color w:val="231F20"/>
          <w:sz w:val="18"/>
          <w:szCs w:val="18"/>
        </w:rPr>
        <w:t>plać</w:t>
      </w:r>
      <w:r w:rsidR="00EB142B">
        <w:rPr>
          <w:rFonts w:ascii="Times-C" w:hAnsi="Times-C" w:cs="Times-C"/>
          <w:color w:val="231F20"/>
          <w:sz w:val="18"/>
          <w:szCs w:val="18"/>
        </w:rPr>
        <w:t>a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se </w:t>
      </w:r>
      <w:proofErr w:type="spellStart"/>
      <w:r w:rsidR="00EB142B">
        <w:rPr>
          <w:rFonts w:ascii="Times-C" w:hAnsi="Times-C" w:cs="Times-C"/>
          <w:color w:val="231F20"/>
          <w:sz w:val="18"/>
          <w:szCs w:val="18"/>
        </w:rPr>
        <w:t>iznos</w:t>
      </w:r>
      <w:proofErr w:type="spellEnd"/>
      <w:r w:rsidR="00EB142B">
        <w:rPr>
          <w:rFonts w:ascii="Times-C" w:hAnsi="Times-C" w:cs="Times-C"/>
          <w:color w:val="231F20"/>
          <w:sz w:val="18"/>
          <w:szCs w:val="18"/>
        </w:rPr>
        <w:t xml:space="preserve"> od 10</w:t>
      </w:r>
      <w:proofErr w:type="gramStart"/>
      <w:r w:rsidR="00EB142B">
        <w:rPr>
          <w:rFonts w:ascii="Times-C" w:hAnsi="Times-C" w:cs="Times-C"/>
          <w:color w:val="231F20"/>
          <w:sz w:val="18"/>
          <w:szCs w:val="18"/>
        </w:rPr>
        <w:t>,23</w:t>
      </w:r>
      <w:proofErr w:type="gramEnd"/>
      <w:r w:rsidR="00EB142B">
        <w:rPr>
          <w:rFonts w:ascii="Times-C" w:hAnsi="Times-C" w:cs="Times-C"/>
          <w:color w:val="231F20"/>
          <w:sz w:val="18"/>
          <w:szCs w:val="18"/>
        </w:rPr>
        <w:t xml:space="preserve">?. </w:t>
      </w:r>
      <w:r w:rsidR="00EB142B">
        <w:rPr>
          <w:rFonts w:ascii="CC-TimesRoman" w:hAnsi="CC-TimesRoman" w:cs="CC-TimesRoman"/>
          <w:color w:val="231F20"/>
          <w:sz w:val="18"/>
          <w:szCs w:val="18"/>
        </w:rPr>
        <w:t>Name of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Beneficiary</w:t>
      </w:r>
      <w:r>
        <w:rPr>
          <w:rFonts w:ascii="Times-C" w:hAnsi="Times-C" w:cs="Times-C"/>
          <w:color w:val="231F20"/>
          <w:sz w:val="18"/>
          <w:szCs w:val="18"/>
        </w:rPr>
        <w:t xml:space="preserve">: </w:t>
      </w:r>
      <w:r>
        <w:rPr>
          <w:rFonts w:ascii="CC-TimesRoman" w:hAnsi="CC-TimesRoman" w:cs="CC-TimesRoman"/>
          <w:color w:val="231F20"/>
          <w:sz w:val="18"/>
          <w:szCs w:val="18"/>
        </w:rPr>
        <w:t>MINISTARSTVO FINANSIJA RS</w:t>
      </w:r>
      <w:r>
        <w:rPr>
          <w:rFonts w:ascii="Times-C" w:hAnsi="Times-C" w:cs="Times-C"/>
          <w:color w:val="231F20"/>
          <w:sz w:val="18"/>
          <w:szCs w:val="18"/>
        </w:rPr>
        <w:t>-</w:t>
      </w:r>
      <w:r>
        <w:rPr>
          <w:rFonts w:ascii="CC-TimesRoman" w:hAnsi="CC-TimesRoman" w:cs="CC-TimesRoman"/>
          <w:color w:val="231F20"/>
          <w:sz w:val="18"/>
          <w:szCs w:val="18"/>
        </w:rPr>
        <w:t>ZA INSTIT</w:t>
      </w:r>
      <w:r>
        <w:rPr>
          <w:rFonts w:ascii="Times-C" w:hAnsi="Times-C" w:cs="Times-C"/>
          <w:color w:val="231F20"/>
          <w:sz w:val="18"/>
          <w:szCs w:val="18"/>
        </w:rPr>
        <w:t>.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VISOKOG OBRAZ</w:t>
      </w:r>
      <w:r>
        <w:rPr>
          <w:rFonts w:ascii="Times-C" w:hAnsi="Times-C" w:cs="Times-C"/>
          <w:color w:val="231F20"/>
          <w:sz w:val="18"/>
          <w:szCs w:val="18"/>
        </w:rPr>
        <w:t xml:space="preserve">. </w:t>
      </w:r>
      <w:r>
        <w:rPr>
          <w:rFonts w:ascii="CC-TimesRoman" w:hAnsi="CC-TimesRoman" w:cs="CC-TimesRoman"/>
          <w:color w:val="231F20"/>
          <w:sz w:val="18"/>
          <w:szCs w:val="18"/>
        </w:rPr>
        <w:t>OJ REKTORAT</w:t>
      </w:r>
      <w:r>
        <w:rPr>
          <w:rFonts w:ascii="Times-C" w:hAnsi="Times-C" w:cs="Times-C"/>
          <w:color w:val="231F20"/>
          <w:sz w:val="18"/>
          <w:szCs w:val="18"/>
        </w:rPr>
        <w:t>-083001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CC-TimesRoman" w:hAnsi="CC-TimesRoman" w:cs="CC-TimesRoman"/>
          <w:color w:val="231F20"/>
          <w:sz w:val="18"/>
          <w:szCs w:val="18"/>
        </w:rPr>
        <w:t>Beneficiary</w:t>
      </w:r>
      <w:r>
        <w:rPr>
          <w:rFonts w:ascii="Times-C" w:hAnsi="Times-C" w:cs="Times-C"/>
          <w:color w:val="231F20"/>
          <w:sz w:val="18"/>
          <w:szCs w:val="18"/>
        </w:rPr>
        <w:t>"</w:t>
      </w:r>
      <w:r>
        <w:rPr>
          <w:rFonts w:ascii="CC-TimesRoman" w:hAnsi="CC-TimesRoman" w:cs="CC-TimesRoman"/>
          <w:color w:val="231F20"/>
          <w:sz w:val="18"/>
          <w:szCs w:val="18"/>
        </w:rPr>
        <w:t>s</w:t>
      </w:r>
      <w:proofErr w:type="spellEnd"/>
      <w:r>
        <w:rPr>
          <w:rFonts w:ascii="CC-TimesRoman" w:hAnsi="CC-TimesRoman" w:cs="CC-TimesRoman"/>
          <w:color w:val="231F20"/>
          <w:sz w:val="18"/>
          <w:szCs w:val="18"/>
        </w:rPr>
        <w:t xml:space="preserve"> address</w:t>
      </w:r>
      <w:r>
        <w:rPr>
          <w:rFonts w:ascii="Times-C" w:hAnsi="Times-C" w:cs="Times-C"/>
          <w:color w:val="231F20"/>
          <w:sz w:val="18"/>
          <w:szCs w:val="18"/>
        </w:rPr>
        <w:t xml:space="preserve">: </w:t>
      </w:r>
      <w:r>
        <w:rPr>
          <w:rFonts w:ascii="CC-TimesRoman" w:hAnsi="CC-TimesRoman" w:cs="CC-TimesRoman"/>
          <w:color w:val="231F20"/>
          <w:sz w:val="18"/>
          <w:szCs w:val="18"/>
        </w:rPr>
        <w:t xml:space="preserve">TRG REPUBLIKE SRPSKE </w:t>
      </w:r>
      <w:r>
        <w:rPr>
          <w:rFonts w:ascii="Times-C" w:hAnsi="Times-C" w:cs="Times-C"/>
          <w:color w:val="231F20"/>
          <w:sz w:val="18"/>
          <w:szCs w:val="18"/>
        </w:rPr>
        <w:t xml:space="preserve">1, </w:t>
      </w:r>
      <w:r>
        <w:rPr>
          <w:rFonts w:ascii="CC-TimesRoman" w:hAnsi="CC-TimesRoman" w:cs="CC-TimesRoman"/>
          <w:color w:val="231F20"/>
          <w:sz w:val="18"/>
          <w:szCs w:val="18"/>
        </w:rPr>
        <w:t>BA</w:t>
      </w:r>
      <w:r>
        <w:rPr>
          <w:rFonts w:ascii="Times-C" w:hAnsi="Times-C" w:cs="Times-C"/>
          <w:color w:val="231F20"/>
          <w:sz w:val="18"/>
          <w:szCs w:val="18"/>
        </w:rPr>
        <w:t>- 78000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CC-TimesRoman" w:hAnsi="CC-TimesRoman" w:cs="CC-TimesRoman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BANJA LUKA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CC-TimesRoman" w:hAnsi="CC-TimesRoman" w:cs="CC-TimesRoman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Bank of Beneficiary</w:t>
      </w:r>
      <w:r>
        <w:rPr>
          <w:rFonts w:ascii="Times-C" w:hAnsi="Times-C" w:cs="Times-C"/>
          <w:color w:val="231F20"/>
          <w:sz w:val="18"/>
          <w:szCs w:val="18"/>
        </w:rPr>
        <w:t xml:space="preserve">: </w:t>
      </w:r>
      <w:proofErr w:type="spellStart"/>
      <w:r>
        <w:rPr>
          <w:rFonts w:ascii="CC-TimesRoman" w:hAnsi="CC-TimesRoman" w:cs="CC-TimesRoman"/>
          <w:color w:val="231F20"/>
          <w:sz w:val="18"/>
          <w:szCs w:val="18"/>
        </w:rPr>
        <w:t>Unicredit</w:t>
      </w:r>
      <w:proofErr w:type="spellEnd"/>
      <w:r>
        <w:rPr>
          <w:rFonts w:ascii="CC-TimesRoman" w:hAnsi="CC-TimesRoman" w:cs="CC-TimesRoman"/>
          <w:color w:val="231F20"/>
          <w:sz w:val="18"/>
          <w:szCs w:val="18"/>
        </w:rPr>
        <w:t xml:space="preserve"> bank AD </w:t>
      </w:r>
      <w:proofErr w:type="spellStart"/>
      <w:r>
        <w:rPr>
          <w:rFonts w:ascii="CC-TimesRoman" w:hAnsi="CC-TimesRoman" w:cs="CC-TimesRoman"/>
          <w:color w:val="231F20"/>
          <w:sz w:val="18"/>
          <w:szCs w:val="18"/>
        </w:rPr>
        <w:t>Banja</w:t>
      </w:r>
      <w:proofErr w:type="spellEnd"/>
      <w:r>
        <w:rPr>
          <w:rFonts w:ascii="CC-TimesRoman" w:hAnsi="CC-TimesRoman" w:cs="CC-TimesRoman"/>
          <w:color w:val="231F20"/>
          <w:sz w:val="18"/>
          <w:szCs w:val="18"/>
        </w:rPr>
        <w:t xml:space="preserve"> Luka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SWIFT</w:t>
      </w:r>
      <w:r>
        <w:rPr>
          <w:rFonts w:ascii="Times-C" w:hAnsi="Times-C" w:cs="Times-C"/>
          <w:color w:val="231F20"/>
          <w:sz w:val="18"/>
          <w:szCs w:val="18"/>
        </w:rPr>
        <w:t xml:space="preserve">: </w:t>
      </w:r>
      <w:r>
        <w:rPr>
          <w:rFonts w:ascii="CC-TimesRoman" w:hAnsi="CC-TimesRoman" w:cs="CC-TimesRoman"/>
          <w:color w:val="231F20"/>
          <w:sz w:val="18"/>
          <w:szCs w:val="18"/>
        </w:rPr>
        <w:t>BLBABA</w:t>
      </w:r>
      <w:r>
        <w:rPr>
          <w:rFonts w:ascii="Times-C" w:hAnsi="Times-C" w:cs="Times-C"/>
          <w:color w:val="231F20"/>
          <w:sz w:val="18"/>
          <w:szCs w:val="18"/>
        </w:rPr>
        <w:t>22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Times-C" w:hAnsi="Times-C" w:cs="Times-C"/>
          <w:color w:val="231F20"/>
          <w:sz w:val="18"/>
          <w:szCs w:val="18"/>
        </w:rPr>
      </w:pPr>
      <w:proofErr w:type="spellStart"/>
      <w:r>
        <w:rPr>
          <w:rFonts w:ascii="CC-TimesRoman" w:hAnsi="CC-TimesRoman" w:cs="CC-TimesRoman"/>
          <w:color w:val="231F20"/>
          <w:sz w:val="18"/>
          <w:szCs w:val="18"/>
        </w:rPr>
        <w:t>Beneficiary</w:t>
      </w:r>
      <w:r>
        <w:rPr>
          <w:rFonts w:ascii="Times-C" w:hAnsi="Times-C" w:cs="Times-C"/>
          <w:color w:val="231F20"/>
          <w:sz w:val="18"/>
          <w:szCs w:val="18"/>
        </w:rPr>
        <w:t>"</w:t>
      </w:r>
      <w:r>
        <w:rPr>
          <w:rFonts w:ascii="CC-TimesRoman" w:hAnsi="CC-TimesRoman" w:cs="CC-TimesRoman"/>
          <w:color w:val="231F20"/>
          <w:sz w:val="18"/>
          <w:szCs w:val="18"/>
        </w:rPr>
        <w:t>s</w:t>
      </w:r>
      <w:proofErr w:type="spellEnd"/>
      <w:r>
        <w:rPr>
          <w:rFonts w:ascii="CC-TimesRoman" w:hAnsi="CC-TimesRoman" w:cs="CC-TimesRoman"/>
          <w:color w:val="231F20"/>
          <w:sz w:val="18"/>
          <w:szCs w:val="18"/>
        </w:rPr>
        <w:t xml:space="preserve"> </w:t>
      </w:r>
      <w:proofErr w:type="spellStart"/>
      <w:r>
        <w:rPr>
          <w:rFonts w:ascii="CC-TimesRoman" w:hAnsi="CC-TimesRoman" w:cs="CC-TimesRoman"/>
          <w:color w:val="231F20"/>
          <w:sz w:val="18"/>
          <w:szCs w:val="18"/>
        </w:rPr>
        <w:t>acc</w:t>
      </w:r>
      <w:r>
        <w:rPr>
          <w:rFonts w:ascii="Times-C" w:hAnsi="Times-C" w:cs="Times-C"/>
          <w:color w:val="231F20"/>
          <w:sz w:val="18"/>
          <w:szCs w:val="18"/>
        </w:rPr>
        <w:t>.</w:t>
      </w:r>
      <w:r>
        <w:rPr>
          <w:rFonts w:ascii="CC-TimesRoman" w:hAnsi="CC-TimesRoman" w:cs="CC-TimesRoman"/>
          <w:color w:val="231F20"/>
          <w:sz w:val="18"/>
          <w:szCs w:val="18"/>
        </w:rPr>
        <w:t>number</w:t>
      </w:r>
      <w:proofErr w:type="spellEnd"/>
      <w:r>
        <w:rPr>
          <w:rFonts w:ascii="Times-C" w:hAnsi="Times-C" w:cs="Times-C"/>
          <w:color w:val="231F20"/>
          <w:sz w:val="18"/>
          <w:szCs w:val="18"/>
        </w:rPr>
        <w:t xml:space="preserve">: </w:t>
      </w:r>
      <w:r>
        <w:rPr>
          <w:rFonts w:ascii="CC-TimesRoman" w:hAnsi="CC-TimesRoman" w:cs="CC-TimesRoman"/>
          <w:color w:val="231F20"/>
          <w:sz w:val="18"/>
          <w:szCs w:val="18"/>
        </w:rPr>
        <w:t>BA</w:t>
      </w:r>
      <w:r>
        <w:rPr>
          <w:rFonts w:ascii="Times-C" w:hAnsi="Times-C" w:cs="Times-C"/>
          <w:color w:val="231F20"/>
          <w:sz w:val="18"/>
          <w:szCs w:val="18"/>
        </w:rPr>
        <w:t>39 5517 9048 0148 8043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CC-TimesRoman" w:hAnsi="CC-TimesRoman" w:cs="CC-TimesRoman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>(M1-A-14525-12)</w:t>
      </w:r>
    </w:p>
    <w:p w:rsidR="00EB142B" w:rsidRDefault="00EB142B" w:rsidP="00EB142B">
      <w:pPr>
        <w:autoSpaceDE w:val="0"/>
        <w:autoSpaceDN w:val="0"/>
        <w:adjustRightInd w:val="0"/>
        <w:spacing w:after="0" w:line="240" w:lineRule="auto"/>
        <w:rPr>
          <w:rFonts w:ascii="CC-TimesRoman" w:hAnsi="CC-TimesRoman" w:cs="CC-TimesRoman"/>
          <w:color w:val="231F20"/>
          <w:sz w:val="18"/>
          <w:szCs w:val="18"/>
        </w:rPr>
      </w:pPr>
      <w:r>
        <w:rPr>
          <w:rFonts w:ascii="CC-TimesRoman" w:hAnsi="CC-TimesRoman" w:cs="CC-TimesRoman"/>
          <w:color w:val="231F20"/>
          <w:sz w:val="18"/>
          <w:szCs w:val="18"/>
        </w:rPr>
        <w:t xml:space="preserve">SLU@BENI GLASNIK </w:t>
      </w:r>
      <w:proofErr w:type="spellStart"/>
      <w:r>
        <w:rPr>
          <w:rFonts w:ascii="CC-TimesRoman" w:hAnsi="CC-TimesRoman" w:cs="CC-TimesRoman"/>
          <w:color w:val="231F20"/>
          <w:sz w:val="18"/>
          <w:szCs w:val="18"/>
        </w:rPr>
        <w:t>BiH</w:t>
      </w:r>
      <w:bookmarkStart w:id="0" w:name="_GoBack"/>
      <w:bookmarkEnd w:id="0"/>
      <w:proofErr w:type="spellEnd"/>
    </w:p>
    <w:p w:rsidR="00BA1ABB" w:rsidRDefault="00EB142B" w:rsidP="00EB142B">
      <w:proofErr w:type="spellStart"/>
      <w:r>
        <w:rPr>
          <w:rFonts w:ascii="CC-TimesRoman" w:hAnsi="CC-TimesRoman" w:cs="CC-TimesRoman"/>
          <w:color w:val="231F20"/>
          <w:sz w:val="18"/>
          <w:szCs w:val="18"/>
        </w:rPr>
        <w:t>Broj</w:t>
      </w:r>
      <w:proofErr w:type="spellEnd"/>
      <w:r>
        <w:rPr>
          <w:rFonts w:ascii="CC-TimesRoman" w:hAnsi="CC-TimesRoman" w:cs="CC-TimesRoman"/>
          <w:color w:val="231F20"/>
          <w:sz w:val="18"/>
          <w:szCs w:val="18"/>
        </w:rPr>
        <w:t xml:space="preserve"> 79 - </w:t>
      </w:r>
      <w:proofErr w:type="spellStart"/>
      <w:r>
        <w:rPr>
          <w:rFonts w:ascii="CC-TimesRoman" w:hAnsi="CC-TimesRoman" w:cs="CC-TimesRoman"/>
          <w:color w:val="231F20"/>
          <w:sz w:val="18"/>
          <w:szCs w:val="18"/>
        </w:rPr>
        <w:t>Stranica</w:t>
      </w:r>
      <w:proofErr w:type="spellEnd"/>
      <w:r>
        <w:rPr>
          <w:rFonts w:ascii="CC-TimesRoman" w:hAnsi="CC-TimesRoman" w:cs="CC-TimesRoman"/>
          <w:color w:val="231F20"/>
          <w:sz w:val="18"/>
          <w:szCs w:val="18"/>
        </w:rPr>
        <w:t xml:space="preserve"> 30 </w:t>
      </w:r>
      <w:r>
        <w:rPr>
          <w:rFonts w:ascii="CC-TimesRoman-BoldItalic" w:hAnsi="CC-TimesRoman-BoldItalic" w:cs="CC-TimesRoman-BoldItalic"/>
          <w:b/>
          <w:bCs/>
          <w:i/>
          <w:iCs/>
          <w:color w:val="231F20"/>
          <w:sz w:val="18"/>
          <w:szCs w:val="18"/>
        </w:rPr>
        <w:t xml:space="preserve">– O g l </w:t>
      </w:r>
      <w:proofErr w:type="gramStart"/>
      <w:r>
        <w:rPr>
          <w:rFonts w:ascii="CC-TimesRoman-BoldItalic" w:hAnsi="CC-TimesRoman-BoldItalic" w:cs="CC-TimesRoman-BoldItalic"/>
          <w:b/>
          <w:bCs/>
          <w:i/>
          <w:iCs/>
          <w:color w:val="231F20"/>
          <w:sz w:val="18"/>
          <w:szCs w:val="18"/>
        </w:rPr>
        <w:t>a</w:t>
      </w:r>
      <w:proofErr w:type="gramEnd"/>
      <w:r>
        <w:rPr>
          <w:rFonts w:ascii="CC-TimesRoman-BoldItalic" w:hAnsi="CC-TimesRoman-BoldItalic" w:cs="CC-TimesRoman-BoldItalic"/>
          <w:b/>
          <w:bCs/>
          <w:i/>
          <w:iCs/>
          <w:color w:val="231F20"/>
          <w:sz w:val="18"/>
          <w:szCs w:val="18"/>
        </w:rPr>
        <w:t xml:space="preserve"> s n </w:t>
      </w:r>
      <w:proofErr w:type="spellStart"/>
      <w:r>
        <w:rPr>
          <w:rFonts w:ascii="CC-TimesRoman-BoldItalic" w:hAnsi="CC-TimesRoman-BoldItalic" w:cs="CC-TimesRoman-BoldItalic"/>
          <w:b/>
          <w:bCs/>
          <w:i/>
          <w:iCs/>
          <w:color w:val="231F20"/>
          <w:sz w:val="18"/>
          <w:szCs w:val="18"/>
        </w:rPr>
        <w:t>i</w:t>
      </w:r>
      <w:proofErr w:type="spellEnd"/>
      <w:r>
        <w:rPr>
          <w:rFonts w:ascii="CC-TimesRoman-BoldItalic" w:hAnsi="CC-TimesRoman-BoldItalic" w:cs="CC-TimesRoman-BoldItalic"/>
          <w:b/>
          <w:bCs/>
          <w:i/>
          <w:iCs/>
          <w:color w:val="231F20"/>
          <w:sz w:val="18"/>
          <w:szCs w:val="18"/>
        </w:rPr>
        <w:t xml:space="preserve"> k j a v n e n a b a v e – </w:t>
      </w:r>
      <w:proofErr w:type="spellStart"/>
      <w:r>
        <w:rPr>
          <w:rFonts w:ascii="CC-TimesRoman" w:hAnsi="CC-TimesRoman" w:cs="CC-TimesRoman"/>
          <w:color w:val="231F20"/>
          <w:sz w:val="18"/>
          <w:szCs w:val="18"/>
        </w:rPr>
        <w:t>Ponedjeljak</w:t>
      </w:r>
      <w:proofErr w:type="spellEnd"/>
      <w:r>
        <w:rPr>
          <w:rFonts w:ascii="CC-TimesRoman-NormalItalic" w:hAnsi="CC-TimesRoman-NormalItalic" w:cs="CC-TimesRoman-NormalItalic"/>
          <w:i/>
          <w:iCs/>
          <w:color w:val="231F20"/>
          <w:sz w:val="18"/>
          <w:szCs w:val="18"/>
        </w:rPr>
        <w:t xml:space="preserve">, </w:t>
      </w:r>
      <w:r>
        <w:rPr>
          <w:rFonts w:ascii="CC-TimesRoman" w:hAnsi="CC-TimesRoman" w:cs="CC-TimesRoman"/>
          <w:color w:val="231F20"/>
          <w:sz w:val="18"/>
          <w:szCs w:val="18"/>
        </w:rPr>
        <w:t xml:space="preserve">8. 10. </w:t>
      </w:r>
      <w:r>
        <w:rPr>
          <w:rFonts w:ascii="Times-C" w:hAnsi="Times-C" w:cs="Times-C"/>
          <w:color w:val="231F20"/>
          <w:sz w:val="18"/>
          <w:szCs w:val="18"/>
        </w:rPr>
        <w:t>2012.</w:t>
      </w:r>
    </w:p>
    <w:sectPr w:rsidR="00BA1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-TimesRoma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-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-TimesRoma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-TimesRoman-Normal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142B"/>
    <w:rsid w:val="009F1B33"/>
    <w:rsid w:val="00BA1ABB"/>
    <w:rsid w:val="00E033E7"/>
    <w:rsid w:val="00E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urc</cp:lastModifiedBy>
  <cp:revision>3</cp:revision>
  <dcterms:created xsi:type="dcterms:W3CDTF">2012-10-08T06:49:00Z</dcterms:created>
  <dcterms:modified xsi:type="dcterms:W3CDTF">2012-10-12T11:09:00Z</dcterms:modified>
</cp:coreProperties>
</file>